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BBF0D" w14:textId="77777777" w:rsidR="005F2143" w:rsidRDefault="005F2143" w:rsidP="005F2143">
      <w:pPr>
        <w:jc w:val="center"/>
        <w:rPr>
          <w:rFonts w:ascii="Copperplate Gothic Bold" w:hAnsi="Copperplate Gothic Bold"/>
        </w:rPr>
      </w:pPr>
      <w:r>
        <w:rPr>
          <w:rFonts w:ascii="Copperplate Gothic Bold" w:hAnsi="Copperplate Gothic Bold"/>
        </w:rPr>
        <w:t>ABUNDANT LIFE CHRISTIAN SCHOOL</w:t>
      </w:r>
    </w:p>
    <w:p w14:paraId="442D1842" w14:textId="604CAA4B" w:rsidR="005F2143" w:rsidRPr="001635C8" w:rsidRDefault="005F2143" w:rsidP="005F2143">
      <w:pPr>
        <w:jc w:val="center"/>
        <w:rPr>
          <w:rFonts w:ascii="Copperplate Gothic Bold" w:hAnsi="Copperplate Gothic Bold"/>
        </w:rPr>
      </w:pPr>
      <w:r w:rsidRPr="001635C8">
        <w:rPr>
          <w:rFonts w:ascii="Copperplate Gothic Bold" w:hAnsi="Copperplate Gothic Bold"/>
        </w:rPr>
        <w:t>School Uniform</w:t>
      </w:r>
      <w:r>
        <w:rPr>
          <w:rFonts w:ascii="Copperplate Gothic Bold" w:hAnsi="Copperplate Gothic Bold"/>
        </w:rPr>
        <w:t xml:space="preserve"> Policy 202</w:t>
      </w:r>
      <w:r>
        <w:rPr>
          <w:rFonts w:ascii="Copperplate Gothic Bold" w:hAnsi="Copperplate Gothic Bold"/>
        </w:rPr>
        <w:t>5</w:t>
      </w:r>
      <w:r>
        <w:rPr>
          <w:rFonts w:ascii="Copperplate Gothic Bold" w:hAnsi="Copperplate Gothic Bold"/>
        </w:rPr>
        <w:t>-202</w:t>
      </w:r>
      <w:r>
        <w:rPr>
          <w:rFonts w:ascii="Copperplate Gothic Bold" w:hAnsi="Copperplate Gothic Bold"/>
        </w:rPr>
        <w:t>6</w:t>
      </w:r>
    </w:p>
    <w:p w14:paraId="11088135" w14:textId="77777777" w:rsidR="005F2143" w:rsidRDefault="005F2143" w:rsidP="005F2143"/>
    <w:p w14:paraId="0E5190F2" w14:textId="77777777" w:rsidR="005F2143" w:rsidRDefault="005F2143" w:rsidP="005F2143">
      <w:r>
        <w:t xml:space="preserve">Abundant Life Christian School students are required to wear school uniforms to school every day unless the school’s administration team announces a special dress day. </w:t>
      </w:r>
      <w:r w:rsidRPr="00D036B0">
        <w:rPr>
          <w:shd w:val="clear" w:color="auto" w:fill="FFFFFF"/>
        </w:rPr>
        <w:t>The goal of the uniform is to help students focus on schoolwork rather than on outfits, to build community spirit, and to reduce pressure on parents to keep up with the latest fashion trends for students.</w:t>
      </w:r>
      <w:r>
        <w:t xml:space="preserve"> </w:t>
      </w:r>
    </w:p>
    <w:p w14:paraId="6A323A5A" w14:textId="77777777" w:rsidR="005F2143" w:rsidRDefault="005F2143" w:rsidP="005F2143"/>
    <w:p w14:paraId="23F56F81" w14:textId="77777777" w:rsidR="005F2143" w:rsidRDefault="005F2143" w:rsidP="005F2143">
      <w:r>
        <w:rPr>
          <w:b/>
          <w:bCs/>
        </w:rPr>
        <w:t xml:space="preserve">Shirts: </w:t>
      </w:r>
      <w:r>
        <w:t>Navy, white, or maroon polo shirts (short sleeved or long sleeved)</w:t>
      </w:r>
    </w:p>
    <w:p w14:paraId="1693FD20" w14:textId="77777777" w:rsidR="005F2143" w:rsidRDefault="005F2143" w:rsidP="005F2143"/>
    <w:p w14:paraId="19C3756B" w14:textId="77777777" w:rsidR="005F2143" w:rsidRDefault="005F2143" w:rsidP="005F2143">
      <w:r>
        <w:rPr>
          <w:b/>
          <w:bCs/>
        </w:rPr>
        <w:t xml:space="preserve">Skirts (girls’ attire): </w:t>
      </w:r>
      <w:r>
        <w:t>Below the knee length navy, black, or khaki school uniform skirt, jumper, or scooter (complete skirt with shorts attached underneath)</w:t>
      </w:r>
    </w:p>
    <w:p w14:paraId="04ABDB58" w14:textId="77777777" w:rsidR="005F2143" w:rsidRDefault="005F2143" w:rsidP="005F2143"/>
    <w:p w14:paraId="1D4D113E" w14:textId="4B4376E1" w:rsidR="005F2143" w:rsidRDefault="005F2143" w:rsidP="005F2143">
      <w:r>
        <w:rPr>
          <w:b/>
          <w:bCs/>
        </w:rPr>
        <w:t>Socks (girls’ attire):</w:t>
      </w:r>
      <w:r>
        <w:t xml:space="preserve"> White or navy knee socks or ankle socks </w:t>
      </w:r>
    </w:p>
    <w:p w14:paraId="3E1816F9" w14:textId="5DEFD440" w:rsidR="005F2143" w:rsidRDefault="005F2143" w:rsidP="005F2143">
      <w:r>
        <w:rPr>
          <w:b/>
          <w:bCs/>
        </w:rPr>
        <w:t xml:space="preserve">Leggings (girls’ attire): </w:t>
      </w:r>
      <w:r>
        <w:t>L</w:t>
      </w:r>
      <w:r>
        <w:t xml:space="preserve">eggings </w:t>
      </w:r>
      <w:r>
        <w:t xml:space="preserve">may be </w:t>
      </w:r>
      <w:r>
        <w:t xml:space="preserve">worn under a skirt </w:t>
      </w:r>
      <w:r>
        <w:t xml:space="preserve">and </w:t>
      </w:r>
      <w:r>
        <w:t>must be the same color as the skirt</w:t>
      </w:r>
    </w:p>
    <w:p w14:paraId="4B375CFA" w14:textId="77777777" w:rsidR="005F2143" w:rsidRDefault="005F2143" w:rsidP="005F2143"/>
    <w:p w14:paraId="7A7C3D45" w14:textId="77777777" w:rsidR="005F2143" w:rsidRDefault="005F2143" w:rsidP="005F2143">
      <w:r>
        <w:rPr>
          <w:b/>
          <w:bCs/>
        </w:rPr>
        <w:t>Pants (boys’ attire):</w:t>
      </w:r>
      <w:r>
        <w:t xml:space="preserve"> Full-length navy, black, or khaki school uniform pants (cotton/twill fabric; no jeans or jean fabric)</w:t>
      </w:r>
    </w:p>
    <w:p w14:paraId="0B477123" w14:textId="77777777" w:rsidR="005F2143" w:rsidRDefault="005F2143" w:rsidP="005F2143">
      <w:r>
        <w:rPr>
          <w:b/>
          <w:bCs/>
        </w:rPr>
        <w:t xml:space="preserve">Belt: </w:t>
      </w:r>
      <w:r>
        <w:t>Solid color brown or black belt to be worn with pants</w:t>
      </w:r>
    </w:p>
    <w:p w14:paraId="46DF81B9" w14:textId="77777777" w:rsidR="005F2143" w:rsidRDefault="005F2143" w:rsidP="005F2143"/>
    <w:p w14:paraId="4ECC02F0" w14:textId="77777777" w:rsidR="005F2143" w:rsidRDefault="005F2143" w:rsidP="005F2143">
      <w:r>
        <w:rPr>
          <w:b/>
          <w:bCs/>
        </w:rPr>
        <w:t>Shoes:</w:t>
      </w:r>
      <w:r>
        <w:t xml:space="preserve"> Closed toe and closed heel shoes are to be worn (no sandals or crocs)</w:t>
      </w:r>
    </w:p>
    <w:p w14:paraId="63660467" w14:textId="77777777" w:rsidR="005F2143" w:rsidRDefault="005F2143" w:rsidP="005F2143"/>
    <w:p w14:paraId="33B6C5E1" w14:textId="77777777" w:rsidR="005F2143" w:rsidRDefault="005F2143" w:rsidP="005F2143">
      <w:r>
        <w:rPr>
          <w:b/>
          <w:bCs/>
        </w:rPr>
        <w:t>PE Uniform:</w:t>
      </w:r>
      <w:r>
        <w:t xml:space="preserve"> Below </w:t>
      </w:r>
      <w:proofErr w:type="gramStart"/>
      <w:r>
        <w:t>the</w:t>
      </w:r>
      <w:proofErr w:type="gramEnd"/>
      <w:r>
        <w:t xml:space="preserve"> knee length navy or black basketball short and ALCS school PE shirt (shirt may be purchased from the school office)</w:t>
      </w:r>
    </w:p>
    <w:p w14:paraId="028A98C3" w14:textId="77777777" w:rsidR="005F2143" w:rsidRDefault="005F2143" w:rsidP="005F2143"/>
    <w:p w14:paraId="6899494D" w14:textId="3352A6DB" w:rsidR="005F2143" w:rsidRDefault="005F2143" w:rsidP="005F2143">
      <w:r>
        <w:rPr>
          <w:b/>
          <w:bCs/>
        </w:rPr>
        <w:t xml:space="preserve">School Jacket: </w:t>
      </w:r>
      <w:r>
        <w:t>Navy Blue jacket with ALCS logo (jacket will be purchased from the school office)</w:t>
      </w:r>
    </w:p>
    <w:p w14:paraId="6AAD4510" w14:textId="77777777" w:rsidR="005F2143" w:rsidRPr="005F2143" w:rsidRDefault="005F2143" w:rsidP="005F2143"/>
    <w:p w14:paraId="05D229B3" w14:textId="77777777" w:rsidR="005F2143" w:rsidRPr="00DB3F34" w:rsidRDefault="005F2143" w:rsidP="005F2143">
      <w:pPr>
        <w:rPr>
          <w:shd w:val="clear" w:color="auto" w:fill="FFFFFF"/>
        </w:rPr>
      </w:pPr>
      <w:r>
        <w:rPr>
          <w:b/>
          <w:bCs/>
        </w:rPr>
        <w:t xml:space="preserve">Athletic Uniform: </w:t>
      </w:r>
      <w:r>
        <w:t>Teams have specific uniform requirements</w:t>
      </w:r>
    </w:p>
    <w:p w14:paraId="7A14F20A" w14:textId="77777777" w:rsidR="00E45B04" w:rsidRDefault="00E45B04"/>
    <w:sectPr w:rsidR="00E45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43"/>
    <w:rsid w:val="00264C03"/>
    <w:rsid w:val="004A5E97"/>
    <w:rsid w:val="005554E9"/>
    <w:rsid w:val="005F2143"/>
    <w:rsid w:val="00BE741C"/>
    <w:rsid w:val="00DC2F20"/>
    <w:rsid w:val="00E4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0730"/>
  <w15:chartTrackingRefBased/>
  <w15:docId w15:val="{EFD5EFAB-38D5-430A-9263-3C64F50F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14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F214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F214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F214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F214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F214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F214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F214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F214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F214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1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1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1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1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1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1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1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1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143"/>
    <w:rPr>
      <w:rFonts w:eastAsiaTheme="majorEastAsia" w:cstheme="majorBidi"/>
      <w:color w:val="272727" w:themeColor="text1" w:themeTint="D8"/>
    </w:rPr>
  </w:style>
  <w:style w:type="paragraph" w:styleId="Title">
    <w:name w:val="Title"/>
    <w:basedOn w:val="Normal"/>
    <w:next w:val="Normal"/>
    <w:link w:val="TitleChar"/>
    <w:uiPriority w:val="10"/>
    <w:qFormat/>
    <w:rsid w:val="005F214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F21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14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F21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14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F2143"/>
    <w:rPr>
      <w:i/>
      <w:iCs/>
      <w:color w:val="404040" w:themeColor="text1" w:themeTint="BF"/>
    </w:rPr>
  </w:style>
  <w:style w:type="paragraph" w:styleId="ListParagraph">
    <w:name w:val="List Paragraph"/>
    <w:basedOn w:val="Normal"/>
    <w:uiPriority w:val="34"/>
    <w:qFormat/>
    <w:rsid w:val="005F214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F2143"/>
    <w:rPr>
      <w:i/>
      <w:iCs/>
      <w:color w:val="0F4761" w:themeColor="accent1" w:themeShade="BF"/>
    </w:rPr>
  </w:style>
  <w:style w:type="paragraph" w:styleId="IntenseQuote">
    <w:name w:val="Intense Quote"/>
    <w:basedOn w:val="Normal"/>
    <w:next w:val="Normal"/>
    <w:link w:val="IntenseQuoteChar"/>
    <w:uiPriority w:val="30"/>
    <w:qFormat/>
    <w:rsid w:val="005F214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F2143"/>
    <w:rPr>
      <w:i/>
      <w:iCs/>
      <w:color w:val="0F4761" w:themeColor="accent1" w:themeShade="BF"/>
    </w:rPr>
  </w:style>
  <w:style w:type="character" w:styleId="IntenseReference">
    <w:name w:val="Intense Reference"/>
    <w:basedOn w:val="DefaultParagraphFont"/>
    <w:uiPriority w:val="32"/>
    <w:qFormat/>
    <w:rsid w:val="005F21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Abundant Life</dc:creator>
  <cp:keywords/>
  <dc:description/>
  <cp:lastModifiedBy>Abundant Life</cp:lastModifiedBy>
  <cp:revision>1</cp:revision>
  <dcterms:created xsi:type="dcterms:W3CDTF">2025-07-10T14:34:00Z</dcterms:created>
  <dcterms:modified xsi:type="dcterms:W3CDTF">2025-07-10T14:39:00Z</dcterms:modified>
</cp:coreProperties>
</file>